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ind w:start="4224" w:hanging="0"/>
        <w:rPr>
          <w:rFonts w:ascii="Arial Narrow" w:hAnsi="Arial Narrow" w:cs="Arial Narrow"/>
          <w:b/>
          <w:b/>
          <w:bCs/>
          <w:color w:val="000000"/>
          <w:spacing w:val="-3"/>
          <w:sz w:val="28"/>
          <w:szCs w:val="28"/>
        </w:rPr>
      </w:pPr>
      <w:r>
        <w:rPr>
          <w:rFonts w:cs="Arial Narrow" w:ascii="Arial Narrow" w:hAnsi="Arial Narrow"/>
          <w:b/>
          <w:bCs/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ind w:start="4224" w:hanging="0"/>
        <w:rPr>
          <w:rFonts w:ascii="Arial Narrow" w:hAnsi="Arial Narrow" w:cs="Arial Narrow"/>
          <w:b/>
          <w:b/>
          <w:bCs/>
          <w:color w:val="000000"/>
          <w:spacing w:val="-3"/>
          <w:sz w:val="28"/>
          <w:szCs w:val="28"/>
        </w:rPr>
      </w:pPr>
      <w:r>
        <w:rPr>
          <w:rFonts w:cs="Arial Narrow" w:ascii="Arial Narrow" w:hAnsi="Arial Narrow"/>
          <w:b/>
          <w:bCs/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ind w:start="4224" w:hanging="0"/>
        <w:rPr>
          <w:rFonts w:ascii="Arial Narrow" w:hAnsi="Arial Narrow" w:cs="Arial Narrow"/>
          <w:sz w:val="28"/>
          <w:szCs w:val="28"/>
        </w:rPr>
      </w:pPr>
      <w:r>
        <w:rPr>
          <w:rFonts w:cs="Arial Narrow" w:ascii="Arial Narrow" w:hAnsi="Arial Narrow"/>
          <w:b/>
          <w:bCs/>
          <w:color w:val="000000"/>
          <w:spacing w:val="-3"/>
          <w:sz w:val="28"/>
          <w:szCs w:val="28"/>
        </w:rPr>
        <w:t>POROZUMIENIE</w:t>
      </w:r>
    </w:p>
    <w:p>
      <w:pPr>
        <w:pStyle w:val="Normal"/>
        <w:shd w:fill="FFFFFF" w:val="clear"/>
        <w:spacing w:before="139" w:after="0"/>
        <w:ind w:end="53" w:hanging="0"/>
        <w:jc w:val="center"/>
        <w:rPr>
          <w:rFonts w:ascii="Arial Narrow" w:hAnsi="Arial Narrow" w:cs="Arial Narrow"/>
          <w:b/>
          <w:b/>
          <w:color w:val="000000"/>
          <w:spacing w:val="4"/>
          <w:sz w:val="24"/>
          <w:szCs w:val="24"/>
        </w:rPr>
      </w:pPr>
      <w:r>
        <w:rPr>
          <w:rFonts w:cs="Arial Narrow" w:ascii="Arial Narrow" w:hAnsi="Arial Narrow"/>
          <w:b/>
          <w:color w:val="000000"/>
          <w:spacing w:val="4"/>
          <w:sz w:val="24"/>
          <w:szCs w:val="24"/>
        </w:rPr>
        <w:t>,</w:t>
      </w:r>
    </w:p>
    <w:p>
      <w:pPr>
        <w:pStyle w:val="Normal"/>
        <w:shd w:fill="FFFFFF" w:val="clear"/>
        <w:spacing w:before="139" w:after="0"/>
        <w:ind w:end="53" w:hanging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1"/>
          <w:sz w:val="24"/>
          <w:szCs w:val="24"/>
        </w:rPr>
        <w:t>zawarte w dniu   ……………………….r. pomiędzy:</w:t>
      </w:r>
    </w:p>
    <w:p>
      <w:pPr>
        <w:pStyle w:val="Normal"/>
        <w:shd w:fill="FFFFFF" w:val="clear"/>
        <w:spacing w:lineRule="auto" w:line="480" w:before="139" w:after="0"/>
        <w:ind w:end="53" w:hanging="0"/>
        <w:jc w:val="both"/>
        <w:rPr>
          <w:rFonts w:ascii="Arial Narrow" w:hAnsi="Arial Narrow" w:cs="Arial Narrow"/>
          <w:b/>
          <w:b/>
          <w:bCs/>
          <w:color w:val="000000"/>
          <w:spacing w:val="-5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pacing w:val="-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color w:val="000000"/>
          <w:spacing w:val="-5"/>
          <w:sz w:val="24"/>
          <w:szCs w:val="24"/>
        </w:rPr>
        <w:t>..</w:t>
      </w:r>
    </w:p>
    <w:p>
      <w:pPr>
        <w:pStyle w:val="Normal"/>
        <w:shd w:fill="FFFFFF" w:val="clear"/>
        <w:spacing w:before="139" w:after="0"/>
        <w:ind w:end="53" w:hanging="0"/>
        <w:jc w:val="both"/>
        <w:rPr>
          <w:rFonts w:ascii="Arial Narrow" w:hAnsi="Arial Narrow" w:cs="Arial Narrow"/>
          <w:bCs/>
          <w:color w:val="000000"/>
          <w:spacing w:val="-5"/>
          <w:sz w:val="24"/>
          <w:szCs w:val="24"/>
        </w:rPr>
      </w:pPr>
      <w:r>
        <w:rPr>
          <w:rFonts w:cs="Arial Narrow" w:ascii="Arial Narrow" w:hAnsi="Arial Narrow"/>
          <w:bCs/>
          <w:color w:val="000000"/>
          <w:spacing w:val="-5"/>
          <w:sz w:val="24"/>
          <w:szCs w:val="24"/>
        </w:rPr>
        <w:t>Reprezentowanym przez</w:t>
      </w:r>
    </w:p>
    <w:p>
      <w:pPr>
        <w:pStyle w:val="Normal"/>
        <w:shd w:fill="FFFFFF" w:val="clear"/>
        <w:spacing w:before="139" w:after="0"/>
        <w:ind w:end="53" w:hanging="0"/>
        <w:jc w:val="both"/>
        <w:rPr/>
      </w:pPr>
      <w:r>
        <w:rPr>
          <w:rFonts w:cs="Arial Narrow" w:ascii="Arial Narrow" w:hAnsi="Arial Narrow"/>
          <w:b/>
          <w:bCs/>
          <w:color w:val="000000"/>
          <w:spacing w:val="-5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hd w:fill="FFFFFF" w:val="clear"/>
        <w:spacing w:before="139" w:after="0"/>
        <w:ind w:end="53" w:hanging="0"/>
        <w:jc w:val="both"/>
        <w:rPr/>
      </w:pPr>
      <w:r>
        <w:rPr>
          <w:rFonts w:cs="Arial Narrow" w:ascii="Arial Narrow" w:hAnsi="Arial Narrow"/>
          <w:bCs/>
          <w:color w:val="000000"/>
          <w:spacing w:val="-5"/>
          <w:sz w:val="24"/>
          <w:szCs w:val="24"/>
        </w:rPr>
        <w:t>zwanym dalej „</w:t>
      </w:r>
      <w:r>
        <w:rPr>
          <w:rFonts w:cs="Arial Narrow" w:ascii="Arial Narrow" w:hAnsi="Arial Narrow"/>
          <w:b/>
          <w:bCs/>
          <w:color w:val="000000"/>
          <w:spacing w:val="-5"/>
          <w:sz w:val="24"/>
          <w:szCs w:val="24"/>
        </w:rPr>
        <w:t xml:space="preserve"> Podmiotem kierującym </w:t>
      </w:r>
    </w:p>
    <w:p>
      <w:pPr>
        <w:pStyle w:val="Normal"/>
        <w:shd w:fill="FFFFFF" w:val="clear"/>
        <w:spacing w:before="139" w:after="0"/>
        <w:ind w:end="53" w:hanging="0"/>
        <w:jc w:val="both"/>
        <w:rPr>
          <w:rFonts w:ascii="Arial Narrow" w:hAnsi="Arial Narrow" w:cs="Arial Narrow"/>
          <w:b/>
          <w:b/>
          <w:bCs/>
          <w:color w:val="000000"/>
          <w:spacing w:val="-5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pacing w:val="-5"/>
          <w:sz w:val="24"/>
          <w:szCs w:val="24"/>
        </w:rPr>
        <w:t>a</w:t>
      </w:r>
    </w:p>
    <w:p>
      <w:pPr>
        <w:pStyle w:val="Normal"/>
        <w:shd w:fill="FFFFFF" w:val="clear"/>
        <w:spacing w:before="139" w:after="0"/>
        <w:ind w:end="53" w:hanging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pacing w:val="-5"/>
          <w:sz w:val="24"/>
          <w:szCs w:val="24"/>
        </w:rPr>
        <w:t xml:space="preserve">Szpitalem Powiatowym im. Jana Mikulicza </w:t>
      </w:r>
    </w:p>
    <w:p>
      <w:pPr>
        <w:pStyle w:val="Normal"/>
        <w:shd w:fill="FFFFFF" w:val="clear"/>
        <w:spacing w:lineRule="auto" w:line="360" w:before="139" w:after="0"/>
        <w:jc w:val="both"/>
        <w:rPr/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  <w:t>z siedzibą w Biskupcu  przy ulicy Armii Krajowej 8 11-300 Biskupiec , zwanym</w:t>
      </w:r>
      <w:r>
        <w:rPr>
          <w:rFonts w:cs="Arial Narrow" w:ascii="Arial Narrow" w:hAnsi="Arial Narrow"/>
          <w:sz w:val="24"/>
          <w:szCs w:val="24"/>
        </w:rPr>
        <w:t xml:space="preserve">  </w:t>
      </w:r>
      <w:r>
        <w:rPr>
          <w:rFonts w:cs="Arial Narrow" w:ascii="Arial Narrow" w:hAnsi="Arial Narrow"/>
          <w:color w:val="000000"/>
          <w:spacing w:val="-3"/>
          <w:sz w:val="24"/>
          <w:szCs w:val="24"/>
        </w:rPr>
        <w:t xml:space="preserve">dalej </w:t>
      </w:r>
      <w:r>
        <w:rPr>
          <w:rFonts w:cs="Arial Narrow" w:ascii="Arial Narrow" w:hAnsi="Arial Narrow"/>
          <w:b/>
          <w:bCs/>
          <w:color w:val="000000"/>
          <w:spacing w:val="-3"/>
          <w:sz w:val="24"/>
          <w:szCs w:val="24"/>
        </w:rPr>
        <w:t xml:space="preserve">„Podmiotem Przyjmującym ", </w:t>
      </w:r>
      <w:r>
        <w:rPr>
          <w:rFonts w:cs="Arial Narrow" w:ascii="Arial Narrow" w:hAnsi="Arial Narrow"/>
          <w:color w:val="000000"/>
          <w:sz w:val="24"/>
          <w:szCs w:val="24"/>
        </w:rPr>
        <w:t xml:space="preserve">reprezentowanym przez: </w:t>
      </w:r>
      <w:r>
        <w:rPr>
          <w:rFonts w:cs="Arial Narrow" w:ascii="Arial Narrow" w:hAnsi="Arial Narrow"/>
          <w:color w:val="000000"/>
          <w:spacing w:val="-2"/>
          <w:sz w:val="24"/>
          <w:szCs w:val="24"/>
        </w:rPr>
        <w:t xml:space="preserve">Dyrektora – Marta Maciejewska  </w:t>
      </w:r>
    </w:p>
    <w:p>
      <w:pPr>
        <w:pStyle w:val="Normal"/>
        <w:shd w:fill="FFFFFF" w:val="clear"/>
        <w:spacing w:lineRule="auto" w:line="360" w:before="139" w:after="0"/>
        <w:jc w:val="both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  <w:t>w sprawie odbycia stażu kierunkowego z zakresu……………………………………………………………………..</w:t>
      </w:r>
    </w:p>
    <w:p>
      <w:pPr>
        <w:pStyle w:val="Normal"/>
        <w:shd w:fill="FFFFFF" w:val="clear"/>
        <w:spacing w:lineRule="auto" w:line="360" w:before="139" w:after="0"/>
        <w:jc w:val="both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  <w:t>w ramach specjalizacji z…………………………………………………………………………………………………..</w:t>
      </w:r>
    </w:p>
    <w:p>
      <w:pPr>
        <w:pStyle w:val="Normal"/>
        <w:shd w:fill="FFFFFF" w:val="clear"/>
        <w:spacing w:lineRule="auto" w:line="360" w:before="139" w:after="0"/>
        <w:jc w:val="both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  <w:t>przez lekarza……………………………………………….nr prawa wykonywania zawodu…………………………</w:t>
      </w:r>
    </w:p>
    <w:p>
      <w:pPr>
        <w:pStyle w:val="Normal"/>
        <w:shd w:fill="FFFFFF" w:val="clear"/>
        <w:spacing w:lineRule="auto" w:line="360" w:before="139" w:after="0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  <w:t>o następującej treści:</w:t>
      </w:r>
    </w:p>
    <w:p>
      <w:pPr>
        <w:pStyle w:val="Nagwek3"/>
        <w:jc w:val="both"/>
        <w:rPr>
          <w:rFonts w:ascii="Arial Narrow" w:hAnsi="Arial Narrow" w:cs="Arial Narrow"/>
          <w:b w:val="false"/>
          <w:b w:val="false"/>
          <w:sz w:val="24"/>
          <w:szCs w:val="24"/>
        </w:rPr>
      </w:pPr>
      <w:r>
        <w:rPr>
          <w:rFonts w:cs="Arial Narrow" w:ascii="Arial Narrow" w:hAnsi="Arial Narrow"/>
          <w:b w:val="false"/>
          <w:color w:val="000000"/>
          <w:spacing w:val="4"/>
          <w:sz w:val="24"/>
          <w:szCs w:val="24"/>
        </w:rPr>
        <w:t xml:space="preserve">Działając na podstawie art. 19f ust. 2 pkt 10 ustawy z dnia 5 grudnia 1996r o zawodach lekarza                      i lekarza dentysty </w:t>
      </w:r>
      <w:r>
        <w:rPr>
          <w:rFonts w:cs="Arial Narrow" w:ascii="Arial Narrow" w:hAnsi="Arial Narrow"/>
          <w:b w:val="false"/>
          <w:color w:val="000000"/>
          <w:spacing w:val="-3"/>
          <w:sz w:val="24"/>
          <w:szCs w:val="24"/>
        </w:rPr>
        <w:t xml:space="preserve">(Dz. U. z 2015 r. póz. 464) oraz rozporządzenia Ministra Zdrowia z dnia 2 stycznia 2013r. (Dz. U. z 2013 r., póz. 26) </w:t>
      </w:r>
      <w:r>
        <w:rPr>
          <w:rFonts w:cs="Arial Narrow" w:ascii="Arial Narrow" w:hAnsi="Arial Narrow"/>
          <w:b w:val="false"/>
          <w:color w:val="000000"/>
          <w:spacing w:val="1"/>
          <w:sz w:val="24"/>
          <w:szCs w:val="24"/>
        </w:rPr>
        <w:t>w sprawie specjalizacji lekarzy i lekarzy dentystów, Strony niniejszego Porozumienia postanawiają, co następuje:</w:t>
      </w:r>
    </w:p>
    <w:p>
      <w:pPr>
        <w:pStyle w:val="Normal"/>
        <w:shd w:fill="FFFFFF" w:val="clear"/>
        <w:spacing w:lineRule="auto" w:line="360" w:before="278" w:after="0"/>
        <w:ind w:end="38" w:hanging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pacing w:val="-26"/>
          <w:sz w:val="24"/>
          <w:szCs w:val="24"/>
        </w:rPr>
        <w:t>§1</w:t>
      </w:r>
    </w:p>
    <w:p>
      <w:pPr>
        <w:pStyle w:val="Normal"/>
        <w:shd w:fill="FFFFFF" w:val="clear"/>
        <w:spacing w:lineRule="auto" w:line="360" w:before="178" w:after="0"/>
        <w:ind w:start="5" w:hanging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4"/>
          <w:sz w:val="24"/>
          <w:szCs w:val="24"/>
        </w:rPr>
        <w:t xml:space="preserve">Przedmiotem niniejszego Porozumienia jest odbycie  stażu  kierunkowego w ramach odbywanej specjalizacji  przez lekarza oddelegowanego w tym celu przez „ </w:t>
      </w:r>
      <w:r>
        <w:rPr>
          <w:rFonts w:cs="Arial Narrow" w:ascii="Arial Narrow" w:hAnsi="Arial Narrow"/>
          <w:b/>
          <w:color w:val="000000"/>
          <w:spacing w:val="4"/>
          <w:sz w:val="24"/>
          <w:szCs w:val="24"/>
        </w:rPr>
        <w:t>Podmiot</w:t>
      </w:r>
      <w:r>
        <w:rPr>
          <w:rFonts w:cs="Arial Narrow" w:ascii="Arial Narrow" w:hAnsi="Arial Narrow"/>
          <w:color w:val="000000"/>
          <w:spacing w:val="4"/>
          <w:sz w:val="24"/>
          <w:szCs w:val="24"/>
        </w:rPr>
        <w:t xml:space="preserve"> </w:t>
      </w:r>
      <w:r>
        <w:rPr>
          <w:rFonts w:cs="Arial Narrow" w:ascii="Arial Narrow" w:hAnsi="Arial Narrow"/>
          <w:b/>
          <w:color w:val="000000"/>
          <w:spacing w:val="4"/>
          <w:sz w:val="24"/>
          <w:szCs w:val="24"/>
        </w:rPr>
        <w:t>Kierujący</w:t>
      </w:r>
      <w:r>
        <w:rPr>
          <w:rFonts w:cs="Arial Narrow" w:ascii="Arial Narrow" w:hAnsi="Arial Narrow"/>
          <w:color w:val="000000"/>
          <w:spacing w:val="4"/>
          <w:sz w:val="24"/>
          <w:szCs w:val="24"/>
        </w:rPr>
        <w:t xml:space="preserve">” , oraz wykonywanie świadczeń medycznych w ramach odbywanego stażu na rzecz </w:t>
      </w:r>
      <w:r>
        <w:rPr>
          <w:rFonts w:cs="Arial Narrow" w:ascii="Arial Narrow" w:hAnsi="Arial Narrow"/>
          <w:color w:val="000000"/>
          <w:spacing w:val="5"/>
          <w:sz w:val="24"/>
          <w:szCs w:val="24"/>
        </w:rPr>
        <w:t xml:space="preserve">pacjentów  </w:t>
      </w:r>
      <w:r>
        <w:rPr>
          <w:rFonts w:cs="Arial Narrow" w:ascii="Arial Narrow" w:hAnsi="Arial Narrow"/>
          <w:b/>
          <w:color w:val="000000"/>
          <w:spacing w:val="5"/>
          <w:sz w:val="24"/>
          <w:szCs w:val="24"/>
        </w:rPr>
        <w:t>” Podmiotu Przyjmującego”</w:t>
      </w:r>
      <w:r>
        <w:rPr>
          <w:rFonts w:cs="Arial Narrow" w:ascii="Arial Narrow" w:hAnsi="Arial Narrow"/>
          <w:color w:val="000000"/>
          <w:spacing w:val="5"/>
          <w:sz w:val="24"/>
          <w:szCs w:val="24"/>
        </w:rPr>
        <w:t xml:space="preserve"> przez lekarza w trakcie specjalizacji zatrudnionego w Podmiocie Kierującym</w:t>
      </w:r>
      <w:r>
        <w:rPr>
          <w:rFonts w:cs="Arial Narrow" w:ascii="Arial Narrow" w:hAnsi="Arial Narrow"/>
          <w:color w:val="000000"/>
          <w:spacing w:val="1"/>
          <w:sz w:val="24"/>
          <w:szCs w:val="24"/>
        </w:rPr>
        <w:t xml:space="preserve">, </w:t>
      </w:r>
    </w:p>
    <w:p>
      <w:pPr>
        <w:pStyle w:val="Normal"/>
        <w:shd w:fill="FFFFFF" w:val="clear"/>
        <w:spacing w:lineRule="auto" w:line="360" w:before="374" w:after="0"/>
        <w:ind w:end="110" w:hanging="0"/>
        <w:jc w:val="center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color w:val="000000"/>
          <w:spacing w:val="10"/>
          <w:sz w:val="24"/>
          <w:szCs w:val="24"/>
        </w:rPr>
        <w:t>§2</w:t>
      </w:r>
    </w:p>
    <w:p>
      <w:pPr>
        <w:pStyle w:val="Normal"/>
        <w:numPr>
          <w:ilvl w:val="0"/>
          <w:numId w:val="5"/>
        </w:numPr>
        <w:shd w:fill="FFFFFF" w:val="clear"/>
        <w:tabs>
          <w:tab w:val="clear" w:pos="720"/>
          <w:tab w:val="left" w:pos="312" w:leader="none"/>
        </w:tabs>
        <w:spacing w:lineRule="auto" w:line="360" w:before="403" w:after="0"/>
        <w:ind w:start="312" w:hanging="298"/>
        <w:rPr>
          <w:rFonts w:ascii="Arial Narrow" w:hAnsi="Arial Narrow" w:cs="Arial Narrow"/>
          <w:color w:val="000000"/>
          <w:spacing w:val="-24"/>
          <w:sz w:val="24"/>
          <w:szCs w:val="24"/>
        </w:rPr>
      </w:pPr>
      <w:r>
        <w:rPr>
          <w:rFonts w:cs="Arial Narrow" w:ascii="Arial Narrow" w:hAnsi="Arial Narrow"/>
          <w:color w:val="000000"/>
          <w:spacing w:val="8"/>
          <w:sz w:val="24"/>
          <w:szCs w:val="24"/>
        </w:rPr>
        <w:t>Lekarz oddelegowany przez  „ Podmiot Kierujący ‘’będzie odbywał staż kierunkowy w oddziale …………………………………………………………………………………………………………….</w:t>
      </w:r>
    </w:p>
    <w:p>
      <w:pPr>
        <w:pStyle w:val="Normal"/>
        <w:shd w:fill="FFFFFF" w:val="clear"/>
        <w:spacing w:lineRule="auto" w:line="360" w:before="398" w:after="0"/>
        <w:ind w:end="67" w:hanging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z w:val="24"/>
          <w:szCs w:val="24"/>
        </w:rPr>
        <w:t>§3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360" w:before="408"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  <w:color w:val="000000"/>
          <w:sz w:val="24"/>
          <w:szCs w:val="24"/>
        </w:rPr>
        <w:t>Podmiot Przyjmujący</w:t>
      </w:r>
      <w:r>
        <w:rPr>
          <w:rFonts w:cs="Arial Narrow" w:ascii="Arial Narrow" w:hAnsi="Arial Narrow"/>
          <w:color w:val="000000"/>
          <w:sz w:val="24"/>
          <w:szCs w:val="24"/>
        </w:rPr>
        <w:t xml:space="preserve"> zobowiązuje się do: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826" w:leader="none"/>
        </w:tabs>
        <w:spacing w:lineRule="auto" w:line="360" w:before="245" w:after="0"/>
        <w:ind w:start="490" w:hanging="0"/>
        <w:jc w:val="both"/>
        <w:rPr>
          <w:rFonts w:ascii="Arial Narrow" w:hAnsi="Arial Narrow" w:cs="Arial Narrow"/>
          <w:color w:val="000000"/>
          <w:spacing w:val="-6"/>
          <w:sz w:val="24"/>
          <w:szCs w:val="24"/>
        </w:rPr>
      </w:pPr>
      <w:r>
        <w:rPr>
          <w:rFonts w:cs="Arial Narrow" w:ascii="Arial Narrow" w:hAnsi="Arial Narrow"/>
          <w:color w:val="000000"/>
          <w:spacing w:val="3"/>
          <w:sz w:val="24"/>
          <w:szCs w:val="24"/>
        </w:rPr>
        <w:t xml:space="preserve">zapewnienia lekarzowi odbywającemu staż realizację programu specjalizacji 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826" w:leader="none"/>
        </w:tabs>
        <w:spacing w:lineRule="auto" w:line="360" w:before="245" w:after="0"/>
        <w:ind w:start="490" w:hanging="0"/>
        <w:jc w:val="both"/>
        <w:rPr>
          <w:rFonts w:ascii="Arial Narrow" w:hAnsi="Arial Narrow" w:cs="Arial Narrow"/>
          <w:color w:val="000000"/>
          <w:spacing w:val="-6"/>
          <w:sz w:val="24"/>
          <w:szCs w:val="24"/>
        </w:rPr>
      </w:pPr>
      <w:r>
        <w:rPr>
          <w:rFonts w:cs="Arial Narrow" w:ascii="Arial Narrow" w:hAnsi="Arial Narrow"/>
          <w:color w:val="000000"/>
          <w:spacing w:val="3"/>
          <w:sz w:val="24"/>
          <w:szCs w:val="24"/>
        </w:rPr>
        <w:t xml:space="preserve">Zagwarantowanie odpowiednich kwalifikacji prowadzącego staż kierunkowy, oraz personelu kształcącego 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826" w:leader="none"/>
        </w:tabs>
        <w:spacing w:lineRule="auto" w:line="360"/>
        <w:ind w:start="826" w:end="422" w:hanging="336"/>
        <w:jc w:val="both"/>
        <w:rPr>
          <w:rFonts w:ascii="Arial Narrow" w:hAnsi="Arial Narrow" w:cs="Arial Narrow"/>
          <w:color w:val="000000"/>
          <w:spacing w:val="-8"/>
          <w:sz w:val="24"/>
          <w:szCs w:val="24"/>
        </w:rPr>
      </w:pPr>
      <w:r>
        <w:rPr>
          <w:rFonts w:cs="Arial Narrow" w:ascii="Arial Narrow" w:hAnsi="Arial Narrow"/>
          <w:color w:val="000000"/>
          <w:spacing w:val="2"/>
          <w:sz w:val="24"/>
          <w:szCs w:val="24"/>
        </w:rPr>
        <w:t xml:space="preserve">zapewnienia lekarzowi odbywającemu staż w miarę możliwości dostępu do materiałów, szkoleń, </w:t>
      </w:r>
      <w:r>
        <w:rPr>
          <w:rFonts w:cs="Arial Narrow" w:ascii="Arial Narrow" w:hAnsi="Arial Narrow"/>
          <w:color w:val="000000"/>
          <w:spacing w:val="4"/>
          <w:sz w:val="24"/>
          <w:szCs w:val="24"/>
        </w:rPr>
        <w:t xml:space="preserve">konferencji itp., które mogą pomóc lekarzowi w podnoszeniu kwalifikacji </w:t>
      </w:r>
    </w:p>
    <w:p>
      <w:pPr>
        <w:pStyle w:val="Normal"/>
        <w:shd w:fill="FFFFFF" w:val="clear"/>
        <w:tabs>
          <w:tab w:val="clear" w:pos="720"/>
          <w:tab w:val="left" w:pos="826" w:leader="none"/>
        </w:tabs>
        <w:spacing w:lineRule="auto" w:line="360"/>
        <w:ind w:start="826" w:end="422" w:hanging="0"/>
        <w:jc w:val="both"/>
        <w:rPr>
          <w:rFonts w:ascii="Arial Narrow" w:hAnsi="Arial Narrow" w:cs="Arial Narrow"/>
          <w:color w:val="000000"/>
          <w:spacing w:val="4"/>
          <w:sz w:val="24"/>
          <w:szCs w:val="24"/>
        </w:rPr>
      </w:pPr>
      <w:r>
        <w:rPr>
          <w:rFonts w:cs="Arial Narrow" w:ascii="Arial Narrow" w:hAnsi="Arial Narrow"/>
          <w:color w:val="000000"/>
          <w:spacing w:val="4"/>
          <w:sz w:val="24"/>
          <w:szCs w:val="24"/>
        </w:rPr>
        <w:t>zawodowych.</w:t>
      </w:r>
    </w:p>
    <w:p>
      <w:pPr>
        <w:pStyle w:val="Normal"/>
        <w:shd w:fill="FFFFFF" w:val="clear"/>
        <w:tabs>
          <w:tab w:val="clear" w:pos="720"/>
          <w:tab w:val="left" w:pos="826" w:leader="none"/>
        </w:tabs>
        <w:spacing w:lineRule="auto" w:line="360"/>
        <w:ind w:end="422" w:hanging="0"/>
        <w:jc w:val="both"/>
        <w:rPr>
          <w:rFonts w:ascii="Arial Narrow" w:hAnsi="Arial Narrow" w:cs="Arial Narrow"/>
          <w:color w:val="000000"/>
          <w:spacing w:val="4"/>
          <w:sz w:val="24"/>
          <w:szCs w:val="24"/>
        </w:rPr>
      </w:pPr>
      <w:r>
        <w:rPr>
          <w:rFonts w:cs="Arial Narrow" w:ascii="Arial Narrow" w:hAnsi="Arial Narrow"/>
          <w:color w:val="000000"/>
          <w:spacing w:val="4"/>
          <w:sz w:val="24"/>
          <w:szCs w:val="24"/>
        </w:rPr>
      </w:r>
    </w:p>
    <w:p>
      <w:pPr>
        <w:pStyle w:val="Normal"/>
        <w:numPr>
          <w:ilvl w:val="0"/>
          <w:numId w:val="11"/>
        </w:numPr>
        <w:shd w:fill="FFFFFF" w:val="clear"/>
        <w:tabs>
          <w:tab w:val="clear" w:pos="720"/>
          <w:tab w:val="left" w:pos="826" w:leader="none"/>
        </w:tabs>
        <w:spacing w:lineRule="auto" w:line="360"/>
        <w:ind w:start="682" w:end="422" w:hanging="360"/>
        <w:jc w:val="both"/>
        <w:rPr>
          <w:rFonts w:ascii="Arial Narrow" w:hAnsi="Arial Narrow" w:cs="Arial Narrow"/>
          <w:color w:val="000000"/>
          <w:spacing w:val="-8"/>
          <w:sz w:val="24"/>
          <w:szCs w:val="24"/>
        </w:rPr>
      </w:pPr>
      <w:r>
        <w:rPr>
          <w:rFonts w:cs="Arial Narrow" w:ascii="Arial Narrow" w:hAnsi="Arial Narrow"/>
          <w:b/>
          <w:color w:val="000000"/>
          <w:spacing w:val="4"/>
          <w:sz w:val="24"/>
          <w:szCs w:val="24"/>
        </w:rPr>
        <w:t>Podmiot kierujący</w:t>
      </w:r>
      <w:r>
        <w:rPr>
          <w:rFonts w:cs="Arial Narrow" w:ascii="Arial Narrow" w:hAnsi="Arial Narrow"/>
          <w:color w:val="000000"/>
          <w:spacing w:val="4"/>
          <w:sz w:val="24"/>
          <w:szCs w:val="24"/>
        </w:rPr>
        <w:t xml:space="preserve"> zobowiązuje się do wydania skierowania lekarzowi do odbycia stażu                 kierunkowego w siedzibie Podmiotu Przyjmującego</w:t>
      </w:r>
    </w:p>
    <w:p>
      <w:pPr>
        <w:pStyle w:val="Normal"/>
        <w:shd w:fill="FFFFFF" w:val="clear"/>
        <w:spacing w:lineRule="auto" w:line="360" w:before="19" w:after="0"/>
        <w:ind w:start="4368" w:hanging="0"/>
        <w:rPr>
          <w:rFonts w:ascii="Arial Narrow" w:hAnsi="Arial Narrow" w:cs="Arial Narrow"/>
          <w:b/>
          <w:b/>
          <w:color w:val="000000"/>
          <w:spacing w:val="14"/>
          <w:sz w:val="24"/>
          <w:szCs w:val="24"/>
        </w:rPr>
      </w:pPr>
      <w:r>
        <w:rPr>
          <w:rFonts w:cs="Arial Narrow" w:ascii="Arial Narrow" w:hAnsi="Arial Narrow"/>
          <w:b/>
          <w:color w:val="000000"/>
          <w:spacing w:val="14"/>
          <w:sz w:val="24"/>
          <w:szCs w:val="24"/>
        </w:rPr>
        <w:t>§4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360" w:before="19" w:after="0"/>
        <w:jc w:val="both"/>
        <w:rPr/>
      </w:pPr>
      <w:r>
        <w:rPr>
          <w:rFonts w:cs="Arial Narrow" w:ascii="Arial Narrow" w:hAnsi="Arial Narrow"/>
          <w:color w:val="000000"/>
          <w:spacing w:val="14"/>
          <w:sz w:val="24"/>
          <w:szCs w:val="24"/>
        </w:rPr>
        <w:t>Podmiot Przyjmujący nada lekarzowi odbywającemu staż w siedzibie Podmiotu Przyjmującego na czas jego trwania uprawnienia do przetwarzania danych osobowych -medycznych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360" w:before="19" w:after="0"/>
        <w:jc w:val="both"/>
        <w:rPr/>
      </w:pPr>
      <w:r>
        <w:rPr>
          <w:rFonts w:cs="Arial Narrow" w:ascii="Arial Narrow" w:hAnsi="Arial Narrow"/>
          <w:color w:val="000000"/>
          <w:spacing w:val="14"/>
          <w:sz w:val="24"/>
          <w:szCs w:val="24"/>
        </w:rPr>
        <w:t>W związku z nadaniem uprawnień do przetwarzania danych osobowych, na zbiorach                                                                       do danych osobowych gromadzonych przez Podmiot Przyjmujący  , lekarz zobowiązany jest w dniu podpisania umowy do:</w:t>
      </w:r>
    </w:p>
    <w:p>
      <w:pPr>
        <w:pStyle w:val="Normal"/>
        <w:numPr>
          <w:ilvl w:val="0"/>
          <w:numId w:val="10"/>
        </w:numPr>
        <w:shd w:fill="FFFFFF" w:val="clear"/>
        <w:spacing w:lineRule="auto" w:line="360" w:before="19" w:after="0"/>
        <w:jc w:val="both"/>
        <w:rPr>
          <w:rFonts w:ascii="Arial Narrow" w:hAnsi="Arial Narrow" w:cs="Arial Narrow"/>
          <w:color w:val="000000"/>
          <w:spacing w:val="14"/>
          <w:sz w:val="24"/>
          <w:szCs w:val="24"/>
        </w:rPr>
      </w:pPr>
      <w:r>
        <w:rPr>
          <w:rFonts w:cs="Arial Narrow" w:ascii="Arial Narrow" w:hAnsi="Arial Narrow"/>
          <w:color w:val="000000"/>
          <w:spacing w:val="14"/>
          <w:sz w:val="24"/>
          <w:szCs w:val="24"/>
        </w:rPr>
        <w:t>Zapoznania się z zasadami przetwarzania danych osobowych obowiązujących                   w Podmiocie Przyjmującym</w:t>
      </w:r>
    </w:p>
    <w:p>
      <w:pPr>
        <w:pStyle w:val="Normal"/>
        <w:numPr>
          <w:ilvl w:val="0"/>
          <w:numId w:val="10"/>
        </w:numPr>
        <w:shd w:fill="FFFFFF" w:val="clear"/>
        <w:spacing w:lineRule="auto" w:line="360" w:before="19" w:after="0"/>
        <w:jc w:val="both"/>
        <w:rPr/>
      </w:pPr>
      <w:r>
        <w:rPr>
          <w:rFonts w:cs="Arial Narrow" w:ascii="Arial Narrow" w:hAnsi="Arial Narrow"/>
          <w:color w:val="000000"/>
          <w:spacing w:val="14"/>
          <w:sz w:val="24"/>
          <w:szCs w:val="24"/>
        </w:rPr>
        <w:t>Podpisania zobowiązania do zachowania tajemnicy zasad ochrony danych osobowych, nadanych mu uprawnień ,oraz haseł umożliwiających lekarzowi dostęp do systemów informatycznych.</w:t>
      </w:r>
    </w:p>
    <w:p>
      <w:pPr>
        <w:pStyle w:val="Normal"/>
        <w:shd w:fill="FFFFFF" w:val="clear"/>
        <w:spacing w:lineRule="auto" w:line="360" w:before="19" w:after="0"/>
        <w:ind w:start="4368" w:hanging="0"/>
        <w:rPr>
          <w:rFonts w:ascii="Arial Narrow" w:hAnsi="Arial Narrow" w:cs="Arial Narrow"/>
          <w:b/>
          <w:b/>
          <w:color w:val="000000"/>
          <w:spacing w:val="14"/>
          <w:sz w:val="24"/>
          <w:szCs w:val="24"/>
        </w:rPr>
      </w:pPr>
      <w:r>
        <w:rPr>
          <w:rFonts w:cs="Arial Narrow" w:ascii="Arial Narrow" w:hAnsi="Arial Narrow"/>
          <w:b/>
          <w:color w:val="000000"/>
          <w:spacing w:val="14"/>
          <w:sz w:val="24"/>
          <w:szCs w:val="24"/>
        </w:rPr>
      </w:r>
    </w:p>
    <w:p>
      <w:pPr>
        <w:pStyle w:val="Normal"/>
        <w:shd w:fill="FFFFFF" w:val="clear"/>
        <w:spacing w:lineRule="auto" w:line="360" w:before="19" w:after="0"/>
        <w:ind w:start="3600" w:firstLine="720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color w:val="000000"/>
          <w:spacing w:val="14"/>
          <w:sz w:val="24"/>
          <w:szCs w:val="24"/>
        </w:rPr>
        <w:t>§5</w:t>
      </w:r>
    </w:p>
    <w:p>
      <w:pPr>
        <w:pStyle w:val="Normal"/>
        <w:shd w:fill="FFFFFF" w:val="clear"/>
        <w:tabs>
          <w:tab w:val="clear" w:pos="720"/>
          <w:tab w:val="left" w:pos="374" w:leader="none"/>
        </w:tabs>
        <w:spacing w:lineRule="auto" w:line="360"/>
        <w:ind w:start="29" w:hanging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-31"/>
          <w:sz w:val="24"/>
          <w:szCs w:val="24"/>
        </w:rPr>
        <w:t>1.</w:t>
      </w:r>
      <w:r>
        <w:rPr>
          <w:rFonts w:cs="Arial Narrow" w:ascii="Arial Narrow" w:hAnsi="Arial Narrow"/>
          <w:color w:val="000000"/>
          <w:sz w:val="24"/>
          <w:szCs w:val="24"/>
        </w:rPr>
        <w:tab/>
      </w:r>
      <w:r>
        <w:rPr>
          <w:rFonts w:cs="Arial Narrow" w:ascii="Arial Narrow" w:hAnsi="Arial Narrow"/>
          <w:b/>
          <w:color w:val="000000"/>
          <w:spacing w:val="-3"/>
          <w:sz w:val="24"/>
          <w:szCs w:val="24"/>
        </w:rPr>
        <w:t>Podmiot Kierujący</w:t>
      </w:r>
      <w:r>
        <w:rPr>
          <w:rFonts w:cs="Arial Narrow" w:ascii="Arial Narrow" w:hAnsi="Arial Narrow"/>
          <w:color w:val="000000"/>
          <w:spacing w:val="-3"/>
          <w:sz w:val="24"/>
          <w:szCs w:val="24"/>
        </w:rPr>
        <w:t xml:space="preserve"> oświadcza, iż lekarz zobowiązał się do: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20"/>
          <w:tab w:val="left" w:pos="902" w:leader="none"/>
        </w:tabs>
        <w:spacing w:lineRule="auto" w:line="360"/>
        <w:ind w:start="567" w:hanging="0"/>
        <w:jc w:val="both"/>
        <w:rPr>
          <w:rFonts w:ascii="Arial Narrow" w:hAnsi="Arial Narrow" w:cs="Arial Narrow"/>
          <w:color w:val="000000"/>
          <w:spacing w:val="-17"/>
          <w:sz w:val="24"/>
          <w:szCs w:val="24"/>
        </w:rPr>
      </w:pPr>
      <w:r>
        <w:rPr>
          <w:rFonts w:cs="Arial Narrow" w:ascii="Arial Narrow" w:hAnsi="Arial Narrow"/>
          <w:color w:val="000000"/>
          <w:spacing w:val="-1"/>
          <w:sz w:val="24"/>
          <w:szCs w:val="24"/>
        </w:rPr>
        <w:t>rzetelnego wykonywania obowiązków powierzonych przez opiekuna szkolenia,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20"/>
          <w:tab w:val="left" w:pos="902" w:leader="none"/>
        </w:tabs>
        <w:spacing w:lineRule="auto" w:line="360"/>
        <w:ind w:start="567" w:hanging="0"/>
        <w:jc w:val="both"/>
        <w:rPr>
          <w:rFonts w:ascii="Arial Narrow" w:hAnsi="Arial Narrow" w:cs="Arial Narrow"/>
          <w:color w:val="000000"/>
          <w:spacing w:val="-8"/>
          <w:sz w:val="24"/>
          <w:szCs w:val="24"/>
        </w:rPr>
      </w:pPr>
      <w:r>
        <w:rPr>
          <w:rFonts w:cs="Arial Narrow" w:ascii="Arial Narrow" w:hAnsi="Arial Narrow"/>
          <w:color w:val="000000"/>
          <w:spacing w:val="-1"/>
          <w:sz w:val="24"/>
          <w:szCs w:val="24"/>
        </w:rPr>
        <w:t>dbania o powierzony sprzęt, materiały i inne wyposażenie Podmiotu Przyjmującego,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20"/>
          <w:tab w:val="left" w:pos="902" w:leader="none"/>
        </w:tabs>
        <w:spacing w:lineRule="auto" w:line="360"/>
        <w:ind w:start="567" w:hanging="0"/>
        <w:jc w:val="both"/>
        <w:rPr>
          <w:rFonts w:ascii="Arial Narrow" w:hAnsi="Arial Narrow" w:cs="Arial Narrow"/>
          <w:color w:val="000000"/>
          <w:spacing w:val="-7"/>
          <w:sz w:val="24"/>
          <w:szCs w:val="24"/>
        </w:rPr>
      </w:pPr>
      <w:r>
        <w:rPr>
          <w:rFonts w:cs="Arial Narrow" w:ascii="Arial Narrow" w:hAnsi="Arial Narrow"/>
          <w:color w:val="000000"/>
          <w:spacing w:val="-3"/>
          <w:sz w:val="24"/>
          <w:szCs w:val="24"/>
        </w:rPr>
        <w:t>złożenia wniosku o odbycie stażu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20"/>
          <w:tab w:val="left" w:pos="902" w:leader="none"/>
        </w:tabs>
        <w:spacing w:lineRule="auto" w:line="360"/>
        <w:ind w:start="566" w:hanging="0"/>
        <w:jc w:val="both"/>
        <w:rPr>
          <w:rFonts w:ascii="Arial Narrow" w:hAnsi="Arial Narrow" w:cs="Arial Narrow"/>
          <w:color w:val="000000"/>
          <w:spacing w:val="-17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  <w:t>podpisania umowy cywilno-prawnej z Jednostką Przyjmującą</w:t>
      </w:r>
    </w:p>
    <w:p>
      <w:pPr>
        <w:pStyle w:val="Normal"/>
        <w:shd w:fill="FFFFFF" w:val="clear"/>
        <w:tabs>
          <w:tab w:val="clear" w:pos="720"/>
          <w:tab w:val="left" w:pos="374" w:leader="none"/>
        </w:tabs>
        <w:spacing w:lineRule="auto" w:line="360"/>
        <w:ind w:start="29" w:hanging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-17"/>
          <w:sz w:val="24"/>
          <w:szCs w:val="24"/>
        </w:rPr>
        <w:t>2.</w:t>
      </w:r>
      <w:r>
        <w:rPr>
          <w:rFonts w:cs="Arial Narrow" w:ascii="Arial Narrow" w:hAnsi="Arial Narrow"/>
          <w:color w:val="000000"/>
          <w:sz w:val="24"/>
          <w:szCs w:val="24"/>
        </w:rPr>
        <w:tab/>
      </w:r>
      <w:r>
        <w:rPr>
          <w:rFonts w:cs="Arial Narrow" w:ascii="Arial Narrow" w:hAnsi="Arial Narrow"/>
          <w:color w:val="000000"/>
          <w:spacing w:val="-3"/>
          <w:sz w:val="24"/>
          <w:szCs w:val="24"/>
        </w:rPr>
        <w:t>Podmiot Kierujący oświadcza, że lekarz:</w:t>
      </w:r>
    </w:p>
    <w:p>
      <w:pPr>
        <w:pStyle w:val="Normal"/>
        <w:shd w:fill="FFFFFF" w:val="clear"/>
        <w:spacing w:lineRule="auto" w:line="360"/>
        <w:ind w:start="701" w:end="384" w:hanging="36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  <w:t xml:space="preserve">a) jest objęty ubezpieczeniem od odpowiedzialności cywilnej i następstw nieszczęśliwych wypadków na cały </w:t>
      </w:r>
      <w:r>
        <w:rPr>
          <w:rFonts w:cs="Arial Narrow" w:ascii="Arial Narrow" w:hAnsi="Arial Narrow"/>
          <w:color w:val="000000"/>
          <w:spacing w:val="-3"/>
          <w:sz w:val="24"/>
          <w:szCs w:val="24"/>
        </w:rPr>
        <w:t>okres objęły niniejszym Porozumieniem, także na działalność poza szpitalem macierzystym</w:t>
      </w:r>
    </w:p>
    <w:p>
      <w:pPr>
        <w:pStyle w:val="Normal"/>
        <w:numPr>
          <w:ilvl w:val="0"/>
          <w:numId w:val="8"/>
        </w:numPr>
        <w:shd w:fill="FFFFFF" w:val="clear"/>
        <w:tabs>
          <w:tab w:val="clear" w:pos="720"/>
          <w:tab w:val="left" w:pos="682" w:leader="none"/>
        </w:tabs>
        <w:spacing w:lineRule="auto" w:line="360"/>
        <w:ind w:start="413" w:hanging="0"/>
        <w:jc w:val="both"/>
        <w:rPr>
          <w:rFonts w:ascii="Arial Narrow" w:hAnsi="Arial Narrow" w:cs="Arial Narrow"/>
          <w:color w:val="000000"/>
          <w:spacing w:val="-12"/>
          <w:sz w:val="24"/>
          <w:szCs w:val="24"/>
        </w:rPr>
      </w:pPr>
      <w:r>
        <w:rPr>
          <w:rFonts w:cs="Arial Narrow" w:ascii="Arial Narrow" w:hAnsi="Arial Narrow"/>
          <w:color w:val="000000"/>
          <w:spacing w:val="-4"/>
          <w:sz w:val="24"/>
          <w:szCs w:val="24"/>
        </w:rPr>
        <w:t>posiada aktualne badania lekarskie oraz przeszkolenie w zakresie BHP i p. poż.,</w:t>
      </w:r>
    </w:p>
    <w:p>
      <w:pPr>
        <w:pStyle w:val="Normal"/>
        <w:numPr>
          <w:ilvl w:val="0"/>
          <w:numId w:val="8"/>
        </w:numPr>
        <w:shd w:fill="FFFFFF" w:val="clear"/>
        <w:tabs>
          <w:tab w:val="clear" w:pos="720"/>
          <w:tab w:val="left" w:pos="682" w:leader="none"/>
        </w:tabs>
        <w:spacing w:lineRule="auto" w:line="360"/>
        <w:ind w:start="413" w:hanging="0"/>
        <w:jc w:val="both"/>
        <w:rPr>
          <w:rFonts w:ascii="Arial Narrow" w:hAnsi="Arial Narrow" w:cs="Arial Narrow"/>
          <w:color w:val="000000"/>
          <w:spacing w:val="-3"/>
          <w:sz w:val="24"/>
          <w:szCs w:val="24"/>
        </w:rPr>
      </w:pPr>
      <w:r>
        <w:rPr>
          <w:rFonts w:cs="Arial Narrow" w:ascii="Arial Narrow" w:hAnsi="Arial Narrow"/>
          <w:color w:val="000000"/>
          <w:spacing w:val="-3"/>
          <w:sz w:val="24"/>
          <w:szCs w:val="24"/>
        </w:rPr>
        <w:t>posiada aktualne zaświadczenie o przeszkoleniu w zakresie leczenia krwią i jej składnikami,</w:t>
      </w:r>
    </w:p>
    <w:p>
      <w:pPr>
        <w:pStyle w:val="Normal"/>
        <w:numPr>
          <w:ilvl w:val="0"/>
          <w:numId w:val="8"/>
        </w:numPr>
        <w:shd w:fill="FFFFFF" w:val="clear"/>
        <w:tabs>
          <w:tab w:val="clear" w:pos="720"/>
          <w:tab w:val="left" w:pos="682" w:leader="none"/>
        </w:tabs>
        <w:spacing w:lineRule="auto" w:line="360"/>
        <w:ind w:start="413" w:hanging="0"/>
        <w:jc w:val="both"/>
        <w:rPr>
          <w:rFonts w:ascii="Arial Narrow" w:hAnsi="Arial Narrow" w:cs="Arial Narrow"/>
          <w:color w:val="000000"/>
          <w:spacing w:val="-12"/>
          <w:sz w:val="24"/>
          <w:szCs w:val="24"/>
        </w:rPr>
      </w:pPr>
      <w:r>
        <w:rPr>
          <w:rFonts w:cs="Arial Narrow" w:ascii="Arial Narrow" w:hAnsi="Arial Narrow"/>
          <w:color w:val="000000"/>
          <w:spacing w:val="-4"/>
          <w:sz w:val="24"/>
          <w:szCs w:val="24"/>
        </w:rPr>
        <w:t>posiada aktualne szczepienia przeciw WZW typ B.</w:t>
      </w:r>
    </w:p>
    <w:p>
      <w:pPr>
        <w:pStyle w:val="Normal"/>
        <w:shd w:fill="FFFFFF" w:val="clear"/>
        <w:tabs>
          <w:tab w:val="clear" w:pos="720"/>
          <w:tab w:val="left" w:pos="682" w:leader="none"/>
        </w:tabs>
        <w:spacing w:lineRule="auto" w:line="360"/>
        <w:ind w:start="413" w:hanging="0"/>
        <w:jc w:val="both"/>
        <w:rPr>
          <w:rFonts w:ascii="Arial Narrow" w:hAnsi="Arial Narrow" w:cs="Arial Narrow"/>
          <w:color w:val="000000"/>
          <w:spacing w:val="-12"/>
          <w:sz w:val="24"/>
          <w:szCs w:val="24"/>
        </w:rPr>
      </w:pPr>
      <w:r>
        <w:rPr>
          <w:rFonts w:cs="Arial Narrow" w:ascii="Arial Narrow" w:hAnsi="Arial Narrow"/>
          <w:color w:val="000000"/>
          <w:spacing w:val="-12"/>
          <w:sz w:val="24"/>
          <w:szCs w:val="24"/>
        </w:rPr>
      </w:r>
    </w:p>
    <w:p>
      <w:pPr>
        <w:pStyle w:val="Normal"/>
        <w:shd w:fill="FFFFFF" w:val="clear"/>
        <w:tabs>
          <w:tab w:val="clear" w:pos="720"/>
          <w:tab w:val="left" w:pos="374" w:leader="none"/>
        </w:tabs>
        <w:spacing w:lineRule="auto" w:line="360"/>
        <w:ind w:start="374" w:hanging="34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-16"/>
          <w:sz w:val="24"/>
          <w:szCs w:val="24"/>
        </w:rPr>
        <w:t>3.</w:t>
      </w:r>
      <w:r>
        <w:rPr>
          <w:rFonts w:cs="Arial Narrow" w:ascii="Arial Narrow" w:hAnsi="Arial Narrow"/>
          <w:color w:val="000000"/>
          <w:sz w:val="24"/>
          <w:szCs w:val="24"/>
        </w:rPr>
        <w:tab/>
      </w:r>
      <w:r>
        <w:rPr>
          <w:rFonts w:cs="Arial Narrow" w:ascii="Arial Narrow" w:hAnsi="Arial Narrow"/>
          <w:color w:val="000000"/>
          <w:spacing w:val="-4"/>
          <w:sz w:val="24"/>
          <w:szCs w:val="24"/>
        </w:rPr>
        <w:t xml:space="preserve">Przed rozpoczęciem odbywania stażu </w:t>
      </w:r>
      <w:r>
        <w:rPr>
          <w:rFonts w:cs="Arial Narrow" w:ascii="Arial Narrow" w:hAnsi="Arial Narrow"/>
          <w:b/>
          <w:color w:val="000000"/>
          <w:spacing w:val="-4"/>
          <w:sz w:val="24"/>
          <w:szCs w:val="24"/>
        </w:rPr>
        <w:t>Podmiot Kierujący</w:t>
      </w:r>
      <w:r>
        <w:rPr>
          <w:rFonts w:cs="Arial Narrow" w:ascii="Arial Narrow" w:hAnsi="Arial Narrow"/>
          <w:color w:val="000000"/>
          <w:spacing w:val="-4"/>
          <w:sz w:val="24"/>
          <w:szCs w:val="24"/>
        </w:rPr>
        <w:t xml:space="preserve"> przekaże </w:t>
      </w:r>
      <w:r>
        <w:rPr>
          <w:rFonts w:cs="Arial Narrow" w:ascii="Arial Narrow" w:hAnsi="Arial Narrow"/>
          <w:b/>
          <w:color w:val="000000"/>
          <w:spacing w:val="-4"/>
          <w:sz w:val="24"/>
          <w:szCs w:val="24"/>
        </w:rPr>
        <w:t>Podmiotowi Przyjmującemu</w:t>
      </w:r>
      <w:r>
        <w:rPr>
          <w:rFonts w:cs="Arial Narrow" w:ascii="Arial Narrow" w:hAnsi="Arial Narrow"/>
          <w:color w:val="000000"/>
          <w:spacing w:val="-4"/>
          <w:sz w:val="24"/>
          <w:szCs w:val="24"/>
        </w:rPr>
        <w:t xml:space="preserve"> kserokopie </w:t>
      </w:r>
      <w:r>
        <w:rPr>
          <w:rFonts w:cs="Arial Narrow" w:ascii="Arial Narrow" w:hAnsi="Arial Narrow"/>
          <w:color w:val="000000"/>
          <w:spacing w:val="-1"/>
          <w:sz w:val="24"/>
          <w:szCs w:val="24"/>
        </w:rPr>
        <w:t>stosownych dokumentów potwierdzone za zgodność z oryginałem.</w:t>
      </w:r>
    </w:p>
    <w:p>
      <w:pPr>
        <w:pStyle w:val="Normal"/>
        <w:shd w:fill="FFFFFF" w:val="clear"/>
        <w:spacing w:lineRule="auto" w:line="360"/>
        <w:ind w:end="58" w:hanging="0"/>
        <w:jc w:val="center"/>
        <w:rPr>
          <w:rFonts w:ascii="Arial Narrow" w:hAnsi="Arial Narrow" w:cs="Arial Narrow"/>
          <w:b/>
          <w:b/>
          <w:bCs/>
          <w:color w:val="000000"/>
          <w:spacing w:val="-6"/>
          <w:w w:val="136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pacing w:val="-6"/>
          <w:w w:val="136"/>
          <w:sz w:val="24"/>
          <w:szCs w:val="24"/>
        </w:rPr>
      </w:r>
    </w:p>
    <w:p>
      <w:pPr>
        <w:pStyle w:val="Normal"/>
        <w:shd w:fill="FFFFFF" w:val="clear"/>
        <w:spacing w:lineRule="auto" w:line="360"/>
        <w:ind w:end="58" w:hanging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pacing w:val="-6"/>
          <w:w w:val="136"/>
          <w:sz w:val="24"/>
          <w:szCs w:val="24"/>
        </w:rPr>
        <w:t>§6</w:t>
      </w:r>
    </w:p>
    <w:p>
      <w:pPr>
        <w:pStyle w:val="Normal"/>
        <w:shd w:fill="FFFFFF" w:val="clear"/>
        <w:spacing w:lineRule="auto" w:line="360"/>
        <w:ind w:start="374" w:hanging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  <w:t xml:space="preserve">Podmiot Kierujący ponosi odpowiedzialność za szkody związane z odbywaniem przez lekarza stażu na terenie </w:t>
      </w:r>
      <w:r>
        <w:rPr>
          <w:rFonts w:cs="Arial Narrow" w:ascii="Arial Narrow" w:hAnsi="Arial Narrow"/>
          <w:color w:val="000000"/>
          <w:spacing w:val="5"/>
          <w:sz w:val="24"/>
          <w:szCs w:val="24"/>
        </w:rPr>
        <w:t xml:space="preserve">Podmiotu Przyjmującego , jak również wobec osób trzecich w ramach ubezpieczenia o którym mowa w </w:t>
      </w:r>
      <w:r>
        <w:rPr>
          <w:rFonts w:cs="Arial Narrow" w:ascii="Arial Narrow" w:hAnsi="Arial Narrow"/>
          <w:color w:val="000000"/>
          <w:spacing w:val="-2"/>
          <w:sz w:val="24"/>
          <w:szCs w:val="24"/>
        </w:rPr>
        <w:t>paragrafie 4 ust. 2 lit. a, chyba że powstały one z winy Podmiotu Przyjmującego,</w:t>
      </w:r>
    </w:p>
    <w:p>
      <w:pPr>
        <w:pStyle w:val="Normal"/>
        <w:shd w:fill="FFFFFF" w:val="clear"/>
        <w:spacing w:lineRule="auto" w:line="360"/>
        <w:ind w:end="58" w:hanging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pacing w:val="-6"/>
          <w:w w:val="136"/>
          <w:sz w:val="24"/>
          <w:szCs w:val="24"/>
        </w:rPr>
        <w:t>§7</w:t>
      </w:r>
    </w:p>
    <w:p>
      <w:pPr>
        <w:pStyle w:val="Normal"/>
        <w:numPr>
          <w:ilvl w:val="0"/>
          <w:numId w:val="9"/>
        </w:numPr>
        <w:shd w:fill="FFFFFF" w:val="clear"/>
        <w:tabs>
          <w:tab w:val="clear" w:pos="720"/>
          <w:tab w:val="left" w:pos="374" w:leader="none"/>
        </w:tabs>
        <w:spacing w:lineRule="auto" w:line="360"/>
        <w:ind w:start="374" w:hanging="336"/>
        <w:jc w:val="both"/>
        <w:rPr>
          <w:rFonts w:ascii="Arial Narrow" w:hAnsi="Arial Narrow" w:cs="Arial Narrow"/>
          <w:color w:val="000000"/>
          <w:spacing w:val="-26"/>
          <w:sz w:val="24"/>
          <w:szCs w:val="24"/>
        </w:rPr>
      </w:pPr>
      <w:r>
        <w:rPr>
          <w:rFonts w:cs="Arial Narrow" w:ascii="Arial Narrow" w:hAnsi="Arial Narrow"/>
          <w:color w:val="000000"/>
          <w:spacing w:val="-1"/>
          <w:sz w:val="24"/>
          <w:szCs w:val="24"/>
        </w:rPr>
        <w:t xml:space="preserve">Za wykonanie świadczeń medycznych w ramach stażu, lekarz odbywający staż nie otrzymuje wynagrodzenia od </w:t>
      </w:r>
      <w:r>
        <w:rPr>
          <w:rFonts w:cs="Arial Narrow" w:ascii="Arial Narrow" w:hAnsi="Arial Narrow"/>
          <w:color w:val="000000"/>
          <w:spacing w:val="-2"/>
          <w:sz w:val="24"/>
          <w:szCs w:val="24"/>
        </w:rPr>
        <w:t>Podmiotu Przyjmującego, nie pełni również dyżurów medycznych w Podmiocie Przyjmującym.</w:t>
      </w:r>
    </w:p>
    <w:p>
      <w:pPr>
        <w:pStyle w:val="Normal"/>
        <w:numPr>
          <w:ilvl w:val="0"/>
          <w:numId w:val="9"/>
        </w:numPr>
        <w:shd w:fill="FFFFFF" w:val="clear"/>
        <w:tabs>
          <w:tab w:val="clear" w:pos="720"/>
          <w:tab w:val="left" w:pos="374" w:leader="none"/>
        </w:tabs>
        <w:spacing w:lineRule="auto" w:line="360"/>
        <w:ind w:start="374" w:hanging="336"/>
        <w:jc w:val="both"/>
        <w:rPr>
          <w:rFonts w:ascii="Arial Narrow" w:hAnsi="Arial Narrow" w:cs="Arial Narrow"/>
          <w:color w:val="000000"/>
          <w:spacing w:val="-17"/>
          <w:sz w:val="24"/>
          <w:szCs w:val="24"/>
        </w:rPr>
      </w:pPr>
      <w:r>
        <w:rPr>
          <w:rFonts w:cs="Arial Narrow" w:ascii="Arial Narrow" w:hAnsi="Arial Narrow"/>
          <w:color w:val="000000"/>
          <w:spacing w:val="-1"/>
          <w:sz w:val="24"/>
          <w:szCs w:val="24"/>
        </w:rPr>
        <w:t xml:space="preserve">Podmiotowi Przyjmującemu nie przysługuje od Podmiotu Kierującego wynagrodzenie z tytułu prowadzenia stażu </w:t>
      </w:r>
      <w:r>
        <w:rPr>
          <w:rFonts w:cs="Arial Narrow" w:ascii="Arial Narrow" w:hAnsi="Arial Narrow"/>
          <w:color w:val="000000"/>
          <w:spacing w:val="-2"/>
          <w:sz w:val="24"/>
          <w:szCs w:val="24"/>
        </w:rPr>
        <w:t>kierunkowego (cząstkowego) z danej dziedziny.</w:t>
      </w:r>
    </w:p>
    <w:p>
      <w:pPr>
        <w:pStyle w:val="Normal"/>
        <w:shd w:fill="FFFFFF" w:val="clear"/>
        <w:spacing w:lineRule="auto" w:line="360" w:before="566" w:after="0"/>
        <w:ind w:end="29" w:hanging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pacing w:val="-8"/>
          <w:w w:val="144"/>
          <w:sz w:val="24"/>
          <w:szCs w:val="24"/>
        </w:rPr>
        <w:t>§8</w:t>
      </w:r>
    </w:p>
    <w:p>
      <w:pPr>
        <w:pStyle w:val="Normal"/>
        <w:shd w:fill="FFFFFF" w:val="clear"/>
        <w:spacing w:lineRule="auto" w:line="360" w:before="125" w:after="0"/>
        <w:ind w:start="19" w:hanging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-4"/>
          <w:sz w:val="24"/>
          <w:szCs w:val="24"/>
        </w:rPr>
        <w:t>Niniejsze Porozumienie zostaje zawarte  na okres od…………………………do………………………………………………., z możliwością jego przedłużenia za zgodą Dyrektora „Podmiotu Przyjmującego”</w:t>
      </w:r>
    </w:p>
    <w:p>
      <w:pPr>
        <w:pStyle w:val="Normal"/>
        <w:shd w:fill="FFFFFF" w:val="clear"/>
        <w:spacing w:lineRule="exact" w:line="413" w:before="461" w:after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pacing w:val="-8"/>
          <w:w w:val="138"/>
          <w:sz w:val="24"/>
          <w:szCs w:val="24"/>
        </w:rPr>
        <w:t>§9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20"/>
          <w:tab w:val="left" w:pos="528" w:leader="none"/>
        </w:tabs>
        <w:spacing w:lineRule="exact" w:line="413"/>
        <w:ind w:start="470" w:hanging="35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-4"/>
          <w:sz w:val="24"/>
          <w:szCs w:val="24"/>
        </w:rPr>
        <w:t xml:space="preserve">Każda ze stron niniejszego Porozumienia uprawniono jest do jego rozwiązania ze skutkiem natychmiastowym </w:t>
      </w:r>
      <w:r>
        <w:rPr>
          <w:rFonts w:cs="Arial Narrow" w:ascii="Arial Narrow" w:hAnsi="Arial Narrow"/>
          <w:color w:val="000000"/>
          <w:spacing w:val="-3"/>
          <w:sz w:val="24"/>
          <w:szCs w:val="24"/>
        </w:rPr>
        <w:t>w przypadku rażącego naruszenia postanowień Porozumienia przez jedną ze stron.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20"/>
          <w:tab w:val="left" w:pos="528" w:leader="none"/>
        </w:tabs>
        <w:spacing w:lineRule="exact" w:line="413"/>
        <w:ind w:start="470" w:hanging="35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-4"/>
          <w:sz w:val="24"/>
          <w:szCs w:val="24"/>
        </w:rPr>
        <w:t xml:space="preserve">Podmiot Przyjmujący uprawniony jest do rozwiązania niniejszego Porozumienia ze skutkiem natychmiastowym </w:t>
      </w:r>
      <w:r>
        <w:rPr>
          <w:rFonts w:cs="Arial Narrow" w:ascii="Arial Narrow" w:hAnsi="Arial Narrow"/>
          <w:color w:val="000000"/>
          <w:spacing w:val="-1"/>
          <w:sz w:val="24"/>
          <w:szCs w:val="24"/>
        </w:rPr>
        <w:t xml:space="preserve">w przypadku, gdy lekarz odbywający staż nie przestrzega regulacji wewnętrznych obowiązujących </w:t>
      </w:r>
      <w:r>
        <w:rPr>
          <w:rFonts w:cs="Arial Narrow" w:ascii="Arial Narrow" w:hAnsi="Arial Narrow"/>
          <w:color w:val="000000"/>
          <w:spacing w:val="-4"/>
          <w:sz w:val="24"/>
          <w:szCs w:val="24"/>
        </w:rPr>
        <w:t>w Podmiocie Przyjmującym.</w:t>
      </w:r>
    </w:p>
    <w:p>
      <w:pPr>
        <w:pStyle w:val="Normal"/>
        <w:shd w:fill="FFFFFF" w:val="clear"/>
        <w:tabs>
          <w:tab w:val="clear" w:pos="720"/>
          <w:tab w:val="left" w:pos="528" w:leader="none"/>
        </w:tabs>
        <w:spacing w:lineRule="exact" w:line="413"/>
        <w:ind w:start="470" w:hanging="35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-17"/>
          <w:sz w:val="24"/>
          <w:szCs w:val="24"/>
        </w:rPr>
        <w:t>3.</w:t>
      </w:r>
      <w:r>
        <w:rPr>
          <w:rFonts w:cs="Arial Narrow" w:ascii="Arial Narrow" w:hAnsi="Arial Narrow"/>
          <w:color w:val="000000"/>
          <w:sz w:val="24"/>
          <w:szCs w:val="24"/>
        </w:rPr>
        <w:tab/>
      </w:r>
      <w:r>
        <w:rPr>
          <w:rFonts w:cs="Arial Narrow" w:ascii="Arial Narrow" w:hAnsi="Arial Narrow"/>
          <w:color w:val="000000"/>
          <w:spacing w:val="-4"/>
          <w:sz w:val="24"/>
          <w:szCs w:val="24"/>
        </w:rPr>
        <w:t xml:space="preserve">Niniejsze Porozumienie wygasa w razie zaistnienia okoliczności uniemożliwiających realizacją Porozumienia </w:t>
      </w:r>
      <w:r>
        <w:rPr>
          <w:rFonts w:cs="Arial Narrow" w:ascii="Arial Narrow" w:hAnsi="Arial Narrow"/>
          <w:color w:val="000000"/>
          <w:spacing w:val="-5"/>
          <w:sz w:val="24"/>
          <w:szCs w:val="24"/>
        </w:rPr>
        <w:t xml:space="preserve">z przyczyn niezależnych od stron, w szczególności w przypadku rezygnacji lekarza </w:t>
      </w:r>
      <w:r>
        <w:rPr>
          <w:rFonts w:cs="Arial Narrow" w:ascii="Arial Narrow" w:hAnsi="Arial Narrow"/>
          <w:iCs/>
          <w:color w:val="000000"/>
          <w:spacing w:val="-5"/>
          <w:sz w:val="24"/>
          <w:szCs w:val="24"/>
        </w:rPr>
        <w:t>z </w:t>
      </w:r>
      <w:r>
        <w:rPr>
          <w:rFonts w:cs="Arial Narrow" w:ascii="Arial Narrow" w:hAnsi="Arial Narrow"/>
          <w:color w:val="000000"/>
          <w:spacing w:val="-5"/>
          <w:sz w:val="24"/>
          <w:szCs w:val="24"/>
        </w:rPr>
        <w:t>uczestniczenia w stażu.</w:t>
      </w:r>
    </w:p>
    <w:p>
      <w:pPr>
        <w:pStyle w:val="Normal"/>
        <w:shd w:fill="FFFFFF" w:val="clear"/>
        <w:spacing w:before="749" w:after="0"/>
        <w:jc w:val="center"/>
        <w:rPr>
          <w:rFonts w:ascii="Arial Narrow" w:hAnsi="Arial Narrow" w:cs="Arial Narrow"/>
          <w:b/>
          <w:b/>
          <w:color w:val="000000"/>
          <w:spacing w:val="9"/>
          <w:sz w:val="24"/>
          <w:szCs w:val="24"/>
        </w:rPr>
      </w:pPr>
      <w:r>
        <w:rPr>
          <w:rFonts w:cs="Arial Narrow" w:ascii="Arial Narrow" w:hAnsi="Arial Narrow"/>
          <w:b/>
          <w:color w:val="000000"/>
          <w:spacing w:val="9"/>
          <w:sz w:val="24"/>
          <w:szCs w:val="24"/>
        </w:rPr>
      </w:r>
    </w:p>
    <w:p>
      <w:pPr>
        <w:pStyle w:val="Normal"/>
        <w:shd w:fill="FFFFFF" w:val="clear"/>
        <w:spacing w:before="749" w:after="0"/>
        <w:jc w:val="center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color w:val="000000"/>
          <w:spacing w:val="9"/>
          <w:sz w:val="24"/>
          <w:szCs w:val="24"/>
        </w:rPr>
        <w:t>§10</w:t>
      </w:r>
    </w:p>
    <w:p>
      <w:pPr>
        <w:pStyle w:val="Normal"/>
        <w:numPr>
          <w:ilvl w:val="0"/>
          <w:numId w:val="7"/>
        </w:numPr>
        <w:shd w:fill="FFFFFF" w:val="clear"/>
        <w:tabs>
          <w:tab w:val="clear" w:pos="720"/>
          <w:tab w:val="left" w:pos="365" w:leader="none"/>
        </w:tabs>
        <w:spacing w:lineRule="exact" w:line="37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color w:val="000000"/>
          <w:spacing w:val="-3"/>
          <w:sz w:val="24"/>
          <w:szCs w:val="24"/>
        </w:rPr>
        <w:t>Wszelkie zmiany niniejszego Porozumienia wymagają zgody stron wyrażonej na piśmie pod rygorem nieważności.</w:t>
      </w:r>
    </w:p>
    <w:p>
      <w:pPr>
        <w:pStyle w:val="Normal"/>
        <w:numPr>
          <w:ilvl w:val="0"/>
          <w:numId w:val="7"/>
        </w:numPr>
        <w:shd w:fill="FFFFFF" w:val="clear"/>
        <w:tabs>
          <w:tab w:val="clear" w:pos="720"/>
          <w:tab w:val="left" w:pos="365" w:leader="none"/>
        </w:tabs>
        <w:spacing w:lineRule="exact" w:line="374"/>
        <w:ind w:start="365" w:end="-45" w:hanging="360"/>
        <w:jc w:val="both"/>
        <w:rPr/>
      </w:pPr>
      <w:r>
        <w:rPr>
          <w:rFonts w:cs="Arial Narrow" w:ascii="Arial Narrow" w:hAnsi="Arial Narrow"/>
          <w:color w:val="000000"/>
          <w:sz w:val="24"/>
          <w:szCs w:val="24"/>
        </w:rPr>
        <w:t xml:space="preserve">W sprawach nie uregulowanych postanowieniami niniejszego Porozumienia, zastosowanie mają odpowiednie </w:t>
      </w:r>
      <w:r>
        <w:rPr>
          <w:rFonts w:cs="Arial Narrow" w:ascii="Arial Narrow" w:hAnsi="Arial Narrow"/>
          <w:color w:val="000000"/>
          <w:spacing w:val="-3"/>
          <w:sz w:val="24"/>
          <w:szCs w:val="24"/>
        </w:rPr>
        <w:t xml:space="preserve">przepisy prawa, w szczególności kodeksu cywilnego, ustawy z dnia 5 grudnia 1996 roku o zawodach lekarza </w:t>
      </w:r>
      <w:r>
        <w:rPr>
          <w:rFonts w:cs="Arial Narrow" w:ascii="Arial Narrow" w:hAnsi="Arial Narrow"/>
          <w:color w:val="000000"/>
          <w:spacing w:val="-4"/>
          <w:sz w:val="24"/>
          <w:szCs w:val="24"/>
        </w:rPr>
        <w:t xml:space="preserve">i lekarza dentysty oraz rozporządzenia Ministra Zdrowia z dnia 2 stycznia 2013 r. w sprawie specjalizacji lekarzy </w:t>
      </w:r>
      <w:r>
        <w:rPr>
          <w:rFonts w:cs="Arial Narrow" w:ascii="Arial Narrow" w:hAnsi="Arial Narrow"/>
          <w:color w:val="000000"/>
          <w:spacing w:val="-5"/>
          <w:sz w:val="24"/>
          <w:szCs w:val="24"/>
        </w:rPr>
        <w:t>i lekarzy dentystów,</w:t>
      </w:r>
    </w:p>
    <w:p>
      <w:pPr>
        <w:pStyle w:val="Normal"/>
        <w:numPr>
          <w:ilvl w:val="0"/>
          <w:numId w:val="7"/>
        </w:numPr>
        <w:shd w:fill="FFFFFF" w:val="clear"/>
        <w:spacing w:lineRule="exact" w:line="374"/>
        <w:ind w:start="389" w:end="-45" w:hanging="360"/>
        <w:jc w:val="both"/>
        <w:rPr>
          <w:rFonts w:ascii="Arial Narrow" w:hAnsi="Arial Narrow" w:cs="Arial Narrow"/>
          <w:color w:val="000000"/>
          <w:spacing w:val="-5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  <w:t xml:space="preserve">Niniejsze Porozumienie sporządzono w dwóch jednobrzmiących egzemplarzach, po jednym dla każdej               </w:t>
      </w:r>
      <w:r>
        <w:rPr>
          <w:rFonts w:cs="Arial Narrow" w:ascii="Arial Narrow" w:hAnsi="Arial Narrow"/>
          <w:iCs/>
          <w:color w:val="000000"/>
          <w:spacing w:val="-2"/>
          <w:sz w:val="24"/>
          <w:szCs w:val="24"/>
        </w:rPr>
        <w:t xml:space="preserve">ze </w:t>
      </w:r>
      <w:r>
        <w:rPr>
          <w:rFonts w:cs="Arial Narrow" w:ascii="Arial Narrow" w:hAnsi="Arial Narrow"/>
          <w:color w:val="000000"/>
          <w:spacing w:val="-2"/>
          <w:sz w:val="24"/>
          <w:szCs w:val="24"/>
        </w:rPr>
        <w:t>stron.</w:t>
      </w:r>
      <w:bookmarkStart w:id="0" w:name="_GoBack"/>
      <w:bookmarkEnd w:id="0"/>
    </w:p>
    <w:p>
      <w:pPr>
        <w:pStyle w:val="Normal"/>
        <w:shd w:fill="FFFFFF" w:val="clear"/>
        <w:spacing w:lineRule="exact" w:line="374"/>
        <w:ind w:start="389" w:end="-45" w:hanging="0"/>
        <w:jc w:val="both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374"/>
        <w:ind w:start="389" w:end="-45" w:hanging="0"/>
        <w:jc w:val="both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374"/>
        <w:ind w:start="389" w:end="-45" w:hanging="0"/>
        <w:jc w:val="both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374"/>
        <w:ind w:start="389" w:end="-45" w:hanging="0"/>
        <w:jc w:val="both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  <w:t xml:space="preserve">Podmiot Kierujący  </w:t>
        <w:tab/>
        <w:tab/>
        <w:tab/>
        <w:tab/>
        <w:tab/>
        <w:tab/>
        <w:tab/>
        <w:tab/>
        <w:t xml:space="preserve">Podmiot Przyjmujący </w:t>
      </w:r>
    </w:p>
    <w:p>
      <w:pPr>
        <w:pStyle w:val="Normal"/>
        <w:shd w:fill="FFFFFF" w:val="clear"/>
        <w:spacing w:lineRule="exact" w:line="374"/>
        <w:ind w:start="389" w:end="-45" w:hanging="0"/>
        <w:jc w:val="both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374"/>
        <w:ind w:start="389" w:end="-45" w:hanging="0"/>
        <w:jc w:val="both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374"/>
        <w:ind w:start="389" w:end="-45" w:hanging="0"/>
        <w:jc w:val="both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rFonts w:cs="Arial Narrow" w:ascii="Arial Narrow" w:hAnsi="Arial Narrow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374"/>
        <w:ind w:start="389" w:end="-45" w:hanging="0"/>
        <w:jc w:val="both"/>
        <w:rPr/>
      </w:pPr>
      <w:r>
        <w:rPr>
          <w:rFonts w:cs="Arial Narrow" w:ascii="Arial Narrow" w:hAnsi="Arial Narrow"/>
          <w:color w:val="000000"/>
          <w:spacing w:val="-2"/>
          <w:sz w:val="24"/>
          <w:szCs w:val="24"/>
          <w:u w:val="single"/>
        </w:rPr>
        <w:t>………………………</w:t>
      </w:r>
      <w:r>
        <w:rPr>
          <w:rFonts w:cs="Arial Narrow" w:ascii="Arial Narrow" w:hAnsi="Arial Narrow"/>
          <w:color w:val="000000"/>
          <w:spacing w:val="-2"/>
          <w:sz w:val="24"/>
          <w:szCs w:val="24"/>
          <w:u w:val="single"/>
        </w:rPr>
        <w:t xml:space="preserve">. </w:t>
      </w:r>
      <w:r>
        <w:rPr>
          <w:rFonts w:cs="Arial Narrow" w:ascii="Arial Narrow" w:hAnsi="Arial Narrow"/>
          <w:color w:val="000000"/>
          <w:spacing w:val="-2"/>
          <w:sz w:val="24"/>
          <w:szCs w:val="24"/>
        </w:rPr>
        <w:tab/>
        <w:tab/>
        <w:tab/>
        <w:tab/>
        <w:tab/>
        <w:tab/>
        <w:tab/>
      </w:r>
      <w:r>
        <w:rPr>
          <w:rFonts w:cs="Arial Narrow" w:ascii="Arial Narrow" w:hAnsi="Arial Narrow"/>
          <w:color w:val="000000"/>
          <w:spacing w:val="-2"/>
          <w:sz w:val="24"/>
          <w:szCs w:val="24"/>
          <w:u w:val="single"/>
        </w:rPr>
        <w:t>……………………….</w:t>
      </w:r>
    </w:p>
    <w:sectPr>
      <w:type w:val="nextPage"/>
      <w:pgSz w:w="11906" w:h="16838"/>
      <w:pgMar w:left="1320" w:right="1136" w:gutter="0" w:header="0" w:top="144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Calibri Light">
    <w:charset w:val="ee" w:characterSet="windows-1250"/>
    <w:family w:val="swiss"/>
    <w:pitch w:val="variable"/>
  </w:font>
  <w:font w:name="Segoe UI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 Narrow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Nagwek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413"/>
        </w:tabs>
        <w:ind w:start="0" w:hanging="0"/>
      </w:pPr>
      <w:rPr>
        <w:rFonts w:ascii="Arial" w:hAnsi="Arial" w:cs="Arial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644" w:hanging="360"/>
      </w:pPr>
      <w:rPr/>
    </w:lvl>
  </w:abstractNum>
  <w:abstractNum w:abstractNumId="4">
    <w:lvl w:ilvl="0">
      <w:start w:val="1"/>
      <w:numFmt w:val="lowerLetter"/>
      <w:lvlText w:val="%1)"/>
      <w:lvlJc w:val="start"/>
      <w:pPr>
        <w:tabs>
          <w:tab w:val="num" w:pos="336"/>
        </w:tabs>
        <w:ind w:start="0" w:hanging="0"/>
      </w:pPr>
      <w:rPr>
        <w:rFonts w:ascii="Arial" w:hAnsi="Arial" w:cs="Arial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298"/>
        </w:tabs>
        <w:ind w:start="0" w:hanging="0"/>
      </w:pPr>
      <w:rPr>
        <w:rFonts w:ascii="Arial" w:hAnsi="Arial" w:cs="Arial"/>
      </w:rPr>
    </w:lvl>
  </w:abstractNum>
  <w:abstractNum w:abstractNumId="6">
    <w:lvl w:ilvl="0">
      <w:start w:val="1"/>
      <w:numFmt w:val="lowerLetter"/>
      <w:lvlText w:val="%1)"/>
      <w:lvlJc w:val="start"/>
      <w:pPr>
        <w:tabs>
          <w:tab w:val="num" w:pos="336"/>
        </w:tabs>
        <w:ind w:start="0" w:hanging="0"/>
      </w:pPr>
      <w:rPr>
        <w:rFonts w:ascii="Arial" w:hAnsi="Arial" w:cs="Arial"/>
      </w:r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389" w:hanging="360"/>
      </w:pPr>
      <w:rPr>
        <w:color w:val="000000"/>
      </w:rPr>
    </w:lvl>
  </w:abstractNum>
  <w:abstractNum w:abstractNumId="8">
    <w:lvl w:ilvl="0">
      <w:start w:val="2"/>
      <w:numFmt w:val="lowerLetter"/>
      <w:lvlText w:val="%1)"/>
      <w:lvlJc w:val="start"/>
      <w:pPr>
        <w:tabs>
          <w:tab w:val="num" w:pos="269"/>
        </w:tabs>
        <w:ind w:start="0" w:hanging="0"/>
      </w:pPr>
      <w:rPr>
        <w:rFonts w:ascii="Arial" w:hAnsi="Arial" w:cs="Arial"/>
      </w:rPr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336"/>
        </w:tabs>
        <w:ind w:start="0" w:hanging="0"/>
      </w:pPr>
      <w:rPr>
        <w:rFonts w:ascii="Arial" w:hAnsi="Arial" w:cs="Arial"/>
      </w:rPr>
    </w:lvl>
  </w:abstractNum>
  <w:abstractNum w:abstractNumId="10">
    <w:lvl w:ilvl="0">
      <w:start w:val="1"/>
      <w:numFmt w:val="lowerLetter"/>
      <w:lvlText w:val="%1)"/>
      <w:lvlJc w:val="start"/>
      <w:pPr>
        <w:tabs>
          <w:tab w:val="num" w:pos="0"/>
        </w:tabs>
        <w:ind w:start="1004" w:hanging="360"/>
      </w:pPr>
      <w:rPr/>
    </w:lvl>
  </w:abstractNum>
  <w:abstractNum w:abstractNumId="11">
    <w:lvl w:ilvl="0">
      <w:start w:val="1"/>
      <w:numFmt w:val="decimal"/>
      <w:lvlText w:val="%1."/>
      <w:lvlJc w:val="start"/>
      <w:pPr>
        <w:tabs>
          <w:tab w:val="num" w:pos="0"/>
        </w:tabs>
        <w:ind w:start="682" w:hanging="360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pl-PL" w:bidi="ar-SA" w:eastAsia="zh-CN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rFonts w:ascii="Arial" w:hAnsi="Arial" w:cs="Arial"/>
    </w:rPr>
  </w:style>
  <w:style w:type="character" w:styleId="WW8Num5z0">
    <w:name w:val="WW8Num5z0"/>
    <w:qFormat/>
    <w:rPr>
      <w:rFonts w:ascii="Arial" w:hAnsi="Arial" w:cs="Arial"/>
    </w:rPr>
  </w:style>
  <w:style w:type="character" w:styleId="WW8Num6z0">
    <w:name w:val="WW8Num6z0"/>
    <w:qFormat/>
    <w:rPr>
      <w:rFonts w:ascii="Arial" w:hAnsi="Arial" w:cs="Arial"/>
    </w:rPr>
  </w:style>
  <w:style w:type="character" w:styleId="WW8Num7z0">
    <w:name w:val="WW8Num7z0"/>
    <w:qFormat/>
    <w:rPr>
      <w:color w:val="000000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Arial" w:hAnsi="Arial" w:cs="Aria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color w:val="000000"/>
    </w:rPr>
  </w:style>
  <w:style w:type="character" w:styleId="Domylnaczcionkaakapitu">
    <w:name w:val="Domyślna czcionka akapitu"/>
    <w:qFormat/>
    <w:rPr/>
  </w:style>
  <w:style w:type="character" w:styleId="Nagwek3Znak">
    <w:name w:val="Nagłówek 3 Znak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LibreOffice/7.4.0.3$Windows_X86_64 LibreOffice_project/f85e47c08ddd19c015c0114a68350214f7066f5a</Application>
  <AppVersion>15.0000</AppVersion>
  <Pages>3</Pages>
  <Words>715</Words>
  <Characters>5061</Characters>
  <CharactersWithSpaces>5868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2019-08-22T11:04:00Z</dcterms:created>
  <dc:creator>ABlaszczyk</dc:creator>
  <dc:description/>
  <cp:keywords/>
  <dc:language>pl-PL</dc:language>
  <cp:lastModifiedBy>Anna Lutostańska</cp:lastModifiedBy>
  <cp:lastPrinted>2018-02-14T08:58:00Z</cp:lastPrinted>
  <dcterms:modified xsi:type="dcterms:W3CDTF">2022-03-07T13:39:00Z</dcterms:modified>
  <cp:revision>4</cp:revision>
  <dc:subject/>
  <dc:title/>
</cp:coreProperties>
</file>